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F8" w:rsidRPr="000F4273" w:rsidRDefault="002478F8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273">
        <w:rPr>
          <w:rFonts w:ascii="Times New Roman" w:hAnsi="Times New Roman" w:cs="Times New Roman"/>
          <w:b/>
          <w:i/>
          <w:sz w:val="20"/>
          <w:szCs w:val="20"/>
        </w:rPr>
        <w:t>№73/</w:t>
      </w:r>
      <w:r w:rsidR="00AA7DA7" w:rsidRPr="000F4273">
        <w:rPr>
          <w:rFonts w:ascii="Times New Roman" w:hAnsi="Times New Roman" w:cs="Times New Roman"/>
          <w:b/>
          <w:i/>
          <w:sz w:val="20"/>
          <w:szCs w:val="20"/>
          <w:lang w:val="uk-UA"/>
        </w:rPr>
        <w:t>19</w:t>
      </w:r>
      <w:r w:rsidR="005C738F" w:rsidRPr="000F4273">
        <w:rPr>
          <w:rFonts w:ascii="Times New Roman" w:hAnsi="Times New Roman" w:cs="Times New Roman"/>
          <w:b/>
          <w:i/>
          <w:sz w:val="20"/>
          <w:szCs w:val="20"/>
        </w:rPr>
        <w:t xml:space="preserve"> в</w:t>
      </w:r>
      <w:proofErr w:type="spellStart"/>
      <w:r w:rsidR="005C738F" w:rsidRPr="000F4273">
        <w:rPr>
          <w:rFonts w:ascii="Times New Roman" w:hAnsi="Times New Roman" w:cs="Times New Roman"/>
          <w:b/>
          <w:i/>
          <w:sz w:val="20"/>
          <w:szCs w:val="20"/>
          <w:lang w:val="uk-UA"/>
        </w:rPr>
        <w:t>ід</w:t>
      </w:r>
      <w:proofErr w:type="spellEnd"/>
      <w:r w:rsidR="005C738F" w:rsidRPr="000F4273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</w:t>
      </w:r>
      <w:r w:rsidR="00AA7DA7" w:rsidRPr="000F4273">
        <w:rPr>
          <w:rFonts w:ascii="Times New Roman" w:hAnsi="Times New Roman" w:cs="Times New Roman"/>
          <w:b/>
          <w:i/>
          <w:sz w:val="20"/>
          <w:szCs w:val="20"/>
          <w:lang w:val="uk-UA"/>
        </w:rPr>
        <w:t>11.04.2024</w:t>
      </w:r>
      <w:r w:rsidR="00A30312" w:rsidRPr="000F4273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р.</w:t>
      </w:r>
    </w:p>
    <w:p w:rsidR="002478F8" w:rsidRDefault="002478F8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B62" w:rsidRDefault="00044B62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8F8" w:rsidRPr="007D299A" w:rsidRDefault="002478F8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07B4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гідно закону України </w:t>
      </w:r>
      <w:r w:rsidRP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акціонерні товариства</w:t>
      </w:r>
      <w:r w:rsidRP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>№2465-</w:t>
      </w:r>
      <w:r w:rsidR="00EB151E">
        <w:rPr>
          <w:rFonts w:ascii="Times New Roman" w:hAnsi="Times New Roman" w:cs="Times New Roman"/>
          <w:color w:val="000000"/>
          <w:sz w:val="28"/>
          <w:szCs w:val="28"/>
          <w:lang w:val="en-US"/>
        </w:rPr>
        <w:t>IX</w:t>
      </w:r>
      <w:r w:rsidR="00EB151E" w:rsidRP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27.07.2022 р. </w:t>
      </w:r>
      <w:r w:rsidRP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надаю інформацію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 розмі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ення на власному веб-сайті з</w:t>
      </w:r>
      <w:r w:rsidRPr="00EB151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ідно  отриманого </w:t>
      </w:r>
      <w:r w:rsidR="00EB151E">
        <w:rPr>
          <w:rFonts w:ascii="Times New Roman" w:hAnsi="Times New Roman" w:cs="Times New Roman"/>
          <w:sz w:val="28"/>
          <w:szCs w:val="28"/>
          <w:lang w:val="uk-UA"/>
        </w:rPr>
        <w:t xml:space="preserve">переліку акціонерів 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308BC" w:rsidRP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вих. </w:t>
      </w:r>
      <w:r w:rsidR="005308BC" w:rsidRPr="005308BC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DD59EB">
        <w:rPr>
          <w:rFonts w:ascii="Times New Roman" w:hAnsi="Times New Roman" w:cs="Times New Roman"/>
          <w:color w:val="000000"/>
          <w:sz w:val="28"/>
          <w:szCs w:val="28"/>
        </w:rPr>
        <w:t>125549</w:t>
      </w:r>
      <w:r w:rsidRPr="00D33E8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</w:t>
      </w:r>
      <w:proofErr w:type="spellStart"/>
      <w:r w:rsidRPr="005308BC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5308BC">
        <w:rPr>
          <w:rFonts w:ascii="Times New Roman" w:hAnsi="Times New Roman" w:cs="Times New Roman"/>
          <w:sz w:val="28"/>
          <w:szCs w:val="28"/>
        </w:rPr>
        <w:t xml:space="preserve"> </w:t>
      </w:r>
      <w:r w:rsidR="00DD59EB">
        <w:rPr>
          <w:rFonts w:ascii="Times New Roman" w:hAnsi="Times New Roman" w:cs="Times New Roman"/>
          <w:sz w:val="28"/>
          <w:szCs w:val="28"/>
          <w:lang w:val="uk-UA"/>
        </w:rPr>
        <w:t>11 квітня</w:t>
      </w:r>
      <w:r w:rsidR="00AA0461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DD59EB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Pr="005308BC">
        <w:rPr>
          <w:rFonts w:ascii="Times New Roman" w:hAnsi="Times New Roman" w:cs="Times New Roman"/>
          <w:sz w:val="28"/>
          <w:szCs w:val="28"/>
        </w:rPr>
        <w:t>року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Pr="00707B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</w:t>
      </w:r>
      <w:proofErr w:type="spellStart"/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>таном</w:t>
      </w:r>
      <w:proofErr w:type="spellEnd"/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на: 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DD59E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10.04.</w:t>
      </w:r>
      <w:r w:rsidR="00AA046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202</w:t>
      </w:r>
      <w:r w:rsidR="00DD59E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4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р.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303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ПАТ  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</w:t>
      </w:r>
      <w:bookmarkStart w:id="0" w:name="_GoBack"/>
      <w:bookmarkEnd w:id="0"/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аціональний  депозитарій  України 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з   </w:t>
      </w:r>
      <w:proofErr w:type="gramStart"/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proofErr w:type="gramEnd"/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ідставою   для   склад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ння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D299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рішення уповноваженого відповідно до законодавства органу акціонерного товариства про проведення річних (чергових) </w:t>
      </w:r>
      <w:r w:rsidR="007D299A" w:rsidRPr="007D299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або</w:t>
      </w:r>
      <w:r w:rsidRPr="007D299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позачергових загальних зборів (</w:t>
      </w:r>
      <w:r w:rsidR="007D299A" w:rsidRPr="007D299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для письмового повідомлення акціонерів про проведення загальних зборів</w:t>
      </w:r>
      <w:r w:rsidRPr="007D299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).</w:t>
      </w:r>
    </w:p>
    <w:p w:rsidR="002478F8" w:rsidRPr="002478F8" w:rsidRDefault="002478F8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07B46" w:rsidRPr="002478F8" w:rsidRDefault="00707B46"/>
    <w:p w:rsidR="00707B46" w:rsidRPr="00707B46" w:rsidRDefault="002478F8" w:rsidP="002478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F6C1F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</w:p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07B46" w:rsidRPr="00707B46" w:rsidTr="00707B46">
        <w:tc>
          <w:tcPr>
            <w:tcW w:w="4785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  <w:p w:rsidR="00707B46" w:rsidRPr="00707B46" w:rsidRDefault="00836B3B" w:rsidP="00707B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Загальна кількість ЦП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шт.</w:t>
            </w:r>
          </w:p>
        </w:tc>
        <w:tc>
          <w:tcPr>
            <w:tcW w:w="4786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  <w:p w:rsidR="00707B46" w:rsidRPr="00EB151E" w:rsidRDefault="00836B3B" w:rsidP="00707B46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707B46" w:rsidRPr="00EB15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341 719</w:t>
            </w:r>
          </w:p>
        </w:tc>
      </w:tr>
      <w:tr w:rsidR="00707B46" w:rsidRPr="00707B46" w:rsidTr="00707B46">
        <w:tc>
          <w:tcPr>
            <w:tcW w:w="4785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  <w:p w:rsidR="00707B46" w:rsidRPr="00836B3B" w:rsidRDefault="00836B3B" w:rsidP="00707B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proofErr w:type="gram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льк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іс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</w:t>
            </w:r>
            <w:proofErr w:type="spell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голосуючих</w:t>
            </w:r>
            <w:proofErr w:type="spell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шт. </w:t>
            </w:r>
          </w:p>
        </w:tc>
        <w:tc>
          <w:tcPr>
            <w:tcW w:w="4786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  <w:p w:rsidR="00707B46" w:rsidRPr="00EB151E" w:rsidRDefault="00836B3B" w:rsidP="00DD59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5308BC" w:rsidRPr="00EB15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322 </w:t>
            </w:r>
            <w:r w:rsidR="00DD59EB" w:rsidRPr="00EB15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440</w:t>
            </w:r>
          </w:p>
        </w:tc>
      </w:tr>
    </w:tbl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tbl>
      <w:tblPr>
        <w:tblW w:w="14728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14728"/>
      </w:tblGrid>
      <w:tr w:rsidR="00707B46" w:rsidRPr="00707B46" w:rsidTr="000444DB">
        <w:trPr>
          <w:trHeight w:val="45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B46" w:rsidRDefault="00707B46" w:rsidP="0004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голосуючих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акцій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зазначена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інформації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707B46" w:rsidRDefault="00707B46" w:rsidP="0004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триманої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депозитарних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Інформацією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голосуючих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07B46" w:rsidRDefault="00707B46" w:rsidP="0004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акцій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власників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рахунки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обслуговуються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депозитарних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установах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 </w:t>
            </w:r>
          </w:p>
          <w:p w:rsidR="00707B46" w:rsidRDefault="00707B46" w:rsidP="0070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якими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інформація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надана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 /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депозитарних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зберігачів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07B46" w:rsidRPr="00707B46" w:rsidRDefault="00707B46" w:rsidP="0070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припинили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свою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Центральний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депозитарій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володі</w:t>
            </w:r>
            <w:proofErr w:type="gram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707B46" w:rsidRPr="00707B46" w:rsidTr="000444DB">
        <w:trPr>
          <w:trHeight w:val="45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7B46" w:rsidRDefault="00707B46" w:rsidP="0004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07B46" w:rsidRDefault="00707B46" w:rsidP="0004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36B3B" w:rsidRPr="00707B46" w:rsidRDefault="00836B3B" w:rsidP="0004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707B46" w:rsidRPr="00EB151E" w:rsidRDefault="00707B46" w:rsidP="00707B4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7B46">
        <w:rPr>
          <w:sz w:val="28"/>
          <w:szCs w:val="28"/>
          <w:lang w:val="uk-UA"/>
        </w:rPr>
        <w:tab/>
      </w:r>
      <w:proofErr w:type="spellStart"/>
      <w:r w:rsidR="00DD59EB" w:rsidRPr="00EB151E">
        <w:rPr>
          <w:rFonts w:ascii="Times New Roman" w:hAnsi="Times New Roman" w:cs="Times New Roman"/>
          <w:b/>
          <w:sz w:val="28"/>
          <w:szCs w:val="28"/>
          <w:lang w:val="uk-UA"/>
        </w:rPr>
        <w:t>В.о</w:t>
      </w:r>
      <w:proofErr w:type="spellEnd"/>
      <w:r w:rsidR="00DD59EB" w:rsidRPr="00EB151E">
        <w:rPr>
          <w:rFonts w:ascii="Times New Roman" w:hAnsi="Times New Roman" w:cs="Times New Roman"/>
          <w:b/>
          <w:sz w:val="28"/>
          <w:szCs w:val="28"/>
          <w:lang w:val="uk-UA"/>
        </w:rPr>
        <w:t>. голови правління                                    Михайло КОСИХ</w:t>
      </w:r>
    </w:p>
    <w:p w:rsidR="00707B46" w:rsidRPr="00707B46" w:rsidRDefault="00707B46" w:rsidP="00707B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</w:p>
    <w:sectPr w:rsidR="00707B46" w:rsidRPr="00707B46" w:rsidSect="002478F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D9"/>
    <w:rsid w:val="00044B62"/>
    <w:rsid w:val="000F4273"/>
    <w:rsid w:val="002478F8"/>
    <w:rsid w:val="002E4D46"/>
    <w:rsid w:val="003674D9"/>
    <w:rsid w:val="003B2FB2"/>
    <w:rsid w:val="005308BC"/>
    <w:rsid w:val="005C738F"/>
    <w:rsid w:val="00655647"/>
    <w:rsid w:val="00707B46"/>
    <w:rsid w:val="007D299A"/>
    <w:rsid w:val="00836B3B"/>
    <w:rsid w:val="00850817"/>
    <w:rsid w:val="00A30312"/>
    <w:rsid w:val="00AA0461"/>
    <w:rsid w:val="00AA7DA7"/>
    <w:rsid w:val="00C62718"/>
    <w:rsid w:val="00D02482"/>
    <w:rsid w:val="00D33E8B"/>
    <w:rsid w:val="00D6041C"/>
    <w:rsid w:val="00DA27AE"/>
    <w:rsid w:val="00DD59EB"/>
    <w:rsid w:val="00EA2FA5"/>
    <w:rsid w:val="00EB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peo-user</dc:creator>
  <cp:keywords/>
  <dc:description/>
  <cp:lastModifiedBy>peo-user</cp:lastModifiedBy>
  <cp:revision>20</cp:revision>
  <cp:lastPrinted>2024-04-11T07:53:00Z</cp:lastPrinted>
  <dcterms:created xsi:type="dcterms:W3CDTF">2018-02-13T06:18:00Z</dcterms:created>
  <dcterms:modified xsi:type="dcterms:W3CDTF">2024-04-11T09:43:00Z</dcterms:modified>
</cp:coreProperties>
</file>